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1A" w:rsidRPr="00782404" w:rsidRDefault="00EA1E1A" w:rsidP="000E00F1">
      <w:pPr>
        <w:tabs>
          <w:tab w:val="right" w:pos="6804"/>
        </w:tabs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0E00F1">
        <w:rPr>
          <w:rFonts w:ascii="Times New Roman" w:hAnsi="Times New Roman" w:cs="Times New Roman"/>
          <w:sz w:val="26"/>
          <w:szCs w:val="26"/>
        </w:rPr>
        <w:t xml:space="preserve">                    Приложение 5</w:t>
      </w:r>
    </w:p>
    <w:p w:rsidR="00EA1E1A" w:rsidRPr="00782404" w:rsidRDefault="00EA1E1A" w:rsidP="000E00F1">
      <w:pPr>
        <w:tabs>
          <w:tab w:val="right" w:pos="5670"/>
          <w:tab w:val="left" w:pos="10348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</w:p>
    <w:p w:rsidR="00EA1E1A" w:rsidRDefault="00EA1E1A" w:rsidP="00C14F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FF9" w:rsidRPr="00ED744C" w:rsidRDefault="00C14FF9" w:rsidP="00C14F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44C">
        <w:rPr>
          <w:rFonts w:ascii="Times New Roman" w:hAnsi="Times New Roman" w:cs="Times New Roman"/>
          <w:b/>
          <w:sz w:val="24"/>
          <w:szCs w:val="24"/>
        </w:rPr>
        <w:t>ЖУРНАЛ УЧЕТА ПРОВЕРОК</w:t>
      </w:r>
    </w:p>
    <w:p w:rsidR="00C14FF9" w:rsidRPr="00ED744C" w:rsidRDefault="00C14FF9" w:rsidP="00C14F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44C">
        <w:rPr>
          <w:rFonts w:ascii="Times New Roman" w:hAnsi="Times New Roman" w:cs="Times New Roman"/>
          <w:b/>
          <w:sz w:val="24"/>
          <w:szCs w:val="24"/>
        </w:rPr>
        <w:t xml:space="preserve"> СОБЛЮДЕНИЯ ТРУДОВОГО ЗАКОНОДАТЕЛЬСТВА И ИНЫХ НОРМАТИВНЫХ ПРАВОВЫХ АКТОВ, </w:t>
      </w:r>
    </w:p>
    <w:p w:rsidR="00C14FF9" w:rsidRPr="00ED744C" w:rsidRDefault="00C14FF9" w:rsidP="00C14F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744C">
        <w:rPr>
          <w:rFonts w:ascii="Times New Roman" w:hAnsi="Times New Roman" w:cs="Times New Roman"/>
          <w:b/>
          <w:sz w:val="24"/>
          <w:szCs w:val="24"/>
        </w:rPr>
        <w:t>СОДЕРЖАЩИХ НОРМЫ ТРУДОВОГО ПРАВА, В ПОДВЕДОМСТВЕННЫХ ОРГАНИЗАЦИЯХ</w:t>
      </w:r>
      <w:proofErr w:type="gramEnd"/>
    </w:p>
    <w:p w:rsidR="00ED744C" w:rsidRPr="00ED744C" w:rsidRDefault="00ED744C" w:rsidP="00C14FF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817"/>
        <w:gridCol w:w="3686"/>
        <w:gridCol w:w="1134"/>
        <w:gridCol w:w="1134"/>
        <w:gridCol w:w="1275"/>
        <w:gridCol w:w="1701"/>
        <w:gridCol w:w="1843"/>
        <w:gridCol w:w="1706"/>
        <w:gridCol w:w="236"/>
        <w:gridCol w:w="1398"/>
        <w:gridCol w:w="62"/>
      </w:tblGrid>
      <w:tr w:rsidR="00ED744C" w:rsidRPr="00ED744C" w:rsidTr="00ED744C">
        <w:trPr>
          <w:gridAfter w:val="1"/>
          <w:wAfter w:w="62" w:type="dxa"/>
          <w:trHeight w:val="255"/>
        </w:trPr>
        <w:tc>
          <w:tcPr>
            <w:tcW w:w="817" w:type="dxa"/>
            <w:vMerge w:val="restart"/>
          </w:tcPr>
          <w:p w:rsidR="00C14FF9" w:rsidRPr="00ED744C" w:rsidRDefault="00ED744C" w:rsidP="00ED744C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C14FF9" w:rsidRPr="00ED74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C14FF9" w:rsidRPr="00ED744C" w:rsidRDefault="00C14FF9" w:rsidP="00ED7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C"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подведомственной организации</w:t>
            </w:r>
          </w:p>
        </w:tc>
        <w:tc>
          <w:tcPr>
            <w:tcW w:w="1134" w:type="dxa"/>
            <w:vMerge w:val="restart"/>
          </w:tcPr>
          <w:p w:rsidR="00C14FF9" w:rsidRPr="00ED744C" w:rsidRDefault="00C14FF9" w:rsidP="00ED7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C">
              <w:rPr>
                <w:rFonts w:ascii="Times New Roman" w:hAnsi="Times New Roman" w:cs="Times New Roman"/>
                <w:sz w:val="24"/>
                <w:szCs w:val="24"/>
              </w:rPr>
              <w:t>Вид проверки</w:t>
            </w:r>
          </w:p>
        </w:tc>
        <w:tc>
          <w:tcPr>
            <w:tcW w:w="2409" w:type="dxa"/>
            <w:gridSpan w:val="2"/>
          </w:tcPr>
          <w:p w:rsidR="00C14FF9" w:rsidRPr="00ED744C" w:rsidRDefault="00C14FF9" w:rsidP="00ED7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C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1701" w:type="dxa"/>
            <w:vMerge w:val="restart"/>
          </w:tcPr>
          <w:p w:rsidR="00C14FF9" w:rsidRPr="00ED744C" w:rsidRDefault="00C1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44C">
              <w:rPr>
                <w:rFonts w:ascii="Times New Roman" w:hAnsi="Times New Roman" w:cs="Times New Roman"/>
                <w:sz w:val="24"/>
                <w:szCs w:val="24"/>
              </w:rPr>
              <w:t>Дата и номер распоряжения о проведении проверки</w:t>
            </w:r>
          </w:p>
        </w:tc>
        <w:tc>
          <w:tcPr>
            <w:tcW w:w="1843" w:type="dxa"/>
            <w:vMerge w:val="restart"/>
          </w:tcPr>
          <w:p w:rsidR="00C14FF9" w:rsidRPr="00ED744C" w:rsidRDefault="00C14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44C">
              <w:rPr>
                <w:rFonts w:ascii="Times New Roman" w:hAnsi="Times New Roman" w:cs="Times New Roman"/>
                <w:sz w:val="24"/>
                <w:szCs w:val="24"/>
              </w:rPr>
              <w:t>Дата составления и номер акта проверки, оформленного по результатам проверки</w:t>
            </w:r>
          </w:p>
        </w:tc>
        <w:tc>
          <w:tcPr>
            <w:tcW w:w="1706" w:type="dxa"/>
            <w:vMerge w:val="restart"/>
          </w:tcPr>
          <w:p w:rsidR="00C14FF9" w:rsidRPr="00ED744C" w:rsidRDefault="00C14FF9" w:rsidP="00ED7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C">
              <w:rPr>
                <w:rFonts w:ascii="Times New Roman" w:hAnsi="Times New Roman" w:cs="Times New Roman"/>
                <w:sz w:val="24"/>
                <w:szCs w:val="24"/>
              </w:rPr>
              <w:t>Ф.И.О. должностных лиц,</w:t>
            </w:r>
            <w:r w:rsidR="00ED744C" w:rsidRPr="00ED7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744C">
              <w:rPr>
                <w:rFonts w:ascii="Times New Roman" w:hAnsi="Times New Roman" w:cs="Times New Roman"/>
                <w:sz w:val="24"/>
                <w:szCs w:val="24"/>
              </w:rPr>
              <w:t>проводивших проверку</w:t>
            </w:r>
          </w:p>
        </w:tc>
        <w:tc>
          <w:tcPr>
            <w:tcW w:w="1634" w:type="dxa"/>
            <w:gridSpan w:val="2"/>
            <w:vMerge w:val="restart"/>
          </w:tcPr>
          <w:p w:rsidR="00C14FF9" w:rsidRPr="00ED744C" w:rsidRDefault="00C14FF9" w:rsidP="00ED7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44C">
              <w:rPr>
                <w:rFonts w:ascii="Times New Roman" w:hAnsi="Times New Roman" w:cs="Times New Roman"/>
                <w:sz w:val="24"/>
                <w:szCs w:val="24"/>
              </w:rPr>
              <w:t>Подпись должностных лиц</w:t>
            </w:r>
          </w:p>
        </w:tc>
      </w:tr>
      <w:tr w:rsidR="00ED744C" w:rsidTr="00ED744C">
        <w:trPr>
          <w:gridAfter w:val="1"/>
          <w:wAfter w:w="62" w:type="dxa"/>
          <w:trHeight w:val="540"/>
        </w:trPr>
        <w:tc>
          <w:tcPr>
            <w:tcW w:w="817" w:type="dxa"/>
            <w:vMerge/>
          </w:tcPr>
          <w:p w:rsidR="00C14FF9" w:rsidRDefault="00C14FF9" w:rsidP="00C14FF9">
            <w:pPr>
              <w:ind w:right="322"/>
            </w:pPr>
          </w:p>
        </w:tc>
        <w:tc>
          <w:tcPr>
            <w:tcW w:w="3686" w:type="dxa"/>
            <w:vMerge/>
          </w:tcPr>
          <w:p w:rsidR="00C14FF9" w:rsidRDefault="00C14FF9"/>
        </w:tc>
        <w:tc>
          <w:tcPr>
            <w:tcW w:w="1134" w:type="dxa"/>
            <w:vMerge/>
          </w:tcPr>
          <w:p w:rsidR="00C14FF9" w:rsidRDefault="00C14FF9"/>
        </w:tc>
        <w:tc>
          <w:tcPr>
            <w:tcW w:w="1134" w:type="dxa"/>
          </w:tcPr>
          <w:p w:rsidR="00C14FF9" w:rsidRDefault="00C14FF9">
            <w:r>
              <w:t>дата начала проверки</w:t>
            </w:r>
          </w:p>
        </w:tc>
        <w:tc>
          <w:tcPr>
            <w:tcW w:w="1275" w:type="dxa"/>
          </w:tcPr>
          <w:p w:rsidR="00C14FF9" w:rsidRDefault="00ED744C">
            <w:r>
              <w:t xml:space="preserve">Дата </w:t>
            </w:r>
            <w:r w:rsidR="00C14FF9">
              <w:t>окончания проверки</w:t>
            </w:r>
          </w:p>
        </w:tc>
        <w:tc>
          <w:tcPr>
            <w:tcW w:w="1701" w:type="dxa"/>
            <w:vMerge/>
          </w:tcPr>
          <w:p w:rsidR="00C14FF9" w:rsidRDefault="00C14FF9"/>
        </w:tc>
        <w:tc>
          <w:tcPr>
            <w:tcW w:w="1843" w:type="dxa"/>
            <w:vMerge/>
          </w:tcPr>
          <w:p w:rsidR="00C14FF9" w:rsidRDefault="00C14FF9"/>
        </w:tc>
        <w:tc>
          <w:tcPr>
            <w:tcW w:w="1706" w:type="dxa"/>
            <w:vMerge/>
          </w:tcPr>
          <w:p w:rsidR="00C14FF9" w:rsidRDefault="00C14FF9"/>
        </w:tc>
        <w:tc>
          <w:tcPr>
            <w:tcW w:w="1634" w:type="dxa"/>
            <w:gridSpan w:val="2"/>
            <w:vMerge/>
          </w:tcPr>
          <w:p w:rsidR="00C14FF9" w:rsidRDefault="00C14FF9"/>
        </w:tc>
      </w:tr>
      <w:tr w:rsidR="00ED744C" w:rsidTr="00ED744C">
        <w:trPr>
          <w:gridAfter w:val="1"/>
          <w:wAfter w:w="62" w:type="dxa"/>
        </w:trPr>
        <w:tc>
          <w:tcPr>
            <w:tcW w:w="817" w:type="dxa"/>
          </w:tcPr>
          <w:p w:rsidR="00C14FF9" w:rsidRDefault="00C14FF9"/>
        </w:tc>
        <w:tc>
          <w:tcPr>
            <w:tcW w:w="3686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275" w:type="dxa"/>
          </w:tcPr>
          <w:p w:rsidR="00C14FF9" w:rsidRDefault="00C14FF9"/>
        </w:tc>
        <w:tc>
          <w:tcPr>
            <w:tcW w:w="1701" w:type="dxa"/>
          </w:tcPr>
          <w:p w:rsidR="00C14FF9" w:rsidRDefault="00C14FF9"/>
        </w:tc>
        <w:tc>
          <w:tcPr>
            <w:tcW w:w="1843" w:type="dxa"/>
          </w:tcPr>
          <w:p w:rsidR="00C14FF9" w:rsidRDefault="00C14FF9"/>
        </w:tc>
        <w:tc>
          <w:tcPr>
            <w:tcW w:w="1706" w:type="dxa"/>
          </w:tcPr>
          <w:p w:rsidR="00C14FF9" w:rsidRDefault="00C14FF9"/>
        </w:tc>
        <w:tc>
          <w:tcPr>
            <w:tcW w:w="1634" w:type="dxa"/>
            <w:gridSpan w:val="2"/>
          </w:tcPr>
          <w:p w:rsidR="00C14FF9" w:rsidRDefault="00C14FF9"/>
        </w:tc>
      </w:tr>
      <w:tr w:rsidR="00ED744C" w:rsidTr="00ED744C">
        <w:trPr>
          <w:gridAfter w:val="1"/>
          <w:wAfter w:w="62" w:type="dxa"/>
        </w:trPr>
        <w:tc>
          <w:tcPr>
            <w:tcW w:w="817" w:type="dxa"/>
          </w:tcPr>
          <w:p w:rsidR="00C14FF9" w:rsidRDefault="00C14FF9"/>
        </w:tc>
        <w:tc>
          <w:tcPr>
            <w:tcW w:w="3686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275" w:type="dxa"/>
          </w:tcPr>
          <w:p w:rsidR="00C14FF9" w:rsidRDefault="00C14FF9"/>
        </w:tc>
        <w:tc>
          <w:tcPr>
            <w:tcW w:w="1701" w:type="dxa"/>
          </w:tcPr>
          <w:p w:rsidR="00C14FF9" w:rsidRDefault="00C14FF9"/>
        </w:tc>
        <w:tc>
          <w:tcPr>
            <w:tcW w:w="1843" w:type="dxa"/>
          </w:tcPr>
          <w:p w:rsidR="00C14FF9" w:rsidRDefault="00C14FF9"/>
        </w:tc>
        <w:tc>
          <w:tcPr>
            <w:tcW w:w="1706" w:type="dxa"/>
          </w:tcPr>
          <w:p w:rsidR="00C14FF9" w:rsidRDefault="00C14FF9"/>
        </w:tc>
        <w:tc>
          <w:tcPr>
            <w:tcW w:w="1634" w:type="dxa"/>
            <w:gridSpan w:val="2"/>
          </w:tcPr>
          <w:p w:rsidR="00C14FF9" w:rsidRDefault="00C14FF9"/>
        </w:tc>
      </w:tr>
      <w:tr w:rsidR="00ED744C" w:rsidTr="00ED744C">
        <w:tc>
          <w:tcPr>
            <w:tcW w:w="817" w:type="dxa"/>
          </w:tcPr>
          <w:p w:rsidR="00C14FF9" w:rsidRDefault="00C14FF9"/>
        </w:tc>
        <w:tc>
          <w:tcPr>
            <w:tcW w:w="3686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275" w:type="dxa"/>
          </w:tcPr>
          <w:p w:rsidR="00C14FF9" w:rsidRDefault="00C14FF9"/>
        </w:tc>
        <w:tc>
          <w:tcPr>
            <w:tcW w:w="1701" w:type="dxa"/>
          </w:tcPr>
          <w:p w:rsidR="00C14FF9" w:rsidRDefault="00C14FF9"/>
        </w:tc>
        <w:tc>
          <w:tcPr>
            <w:tcW w:w="1843" w:type="dxa"/>
          </w:tcPr>
          <w:p w:rsidR="00C14FF9" w:rsidRDefault="00C14FF9"/>
        </w:tc>
        <w:tc>
          <w:tcPr>
            <w:tcW w:w="1706" w:type="dxa"/>
          </w:tcPr>
          <w:p w:rsidR="00C14FF9" w:rsidRDefault="00C14FF9"/>
        </w:tc>
        <w:tc>
          <w:tcPr>
            <w:tcW w:w="1696" w:type="dxa"/>
            <w:gridSpan w:val="3"/>
          </w:tcPr>
          <w:p w:rsidR="00C14FF9" w:rsidRDefault="00C14FF9" w:rsidP="00C14FF9"/>
        </w:tc>
      </w:tr>
      <w:tr w:rsidR="00ED744C" w:rsidTr="00ED744C">
        <w:tc>
          <w:tcPr>
            <w:tcW w:w="817" w:type="dxa"/>
          </w:tcPr>
          <w:p w:rsidR="00C14FF9" w:rsidRDefault="00C14FF9"/>
        </w:tc>
        <w:tc>
          <w:tcPr>
            <w:tcW w:w="3686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275" w:type="dxa"/>
          </w:tcPr>
          <w:p w:rsidR="00C14FF9" w:rsidRDefault="00C14FF9"/>
        </w:tc>
        <w:tc>
          <w:tcPr>
            <w:tcW w:w="1701" w:type="dxa"/>
          </w:tcPr>
          <w:p w:rsidR="00C14FF9" w:rsidRDefault="00C14FF9"/>
        </w:tc>
        <w:tc>
          <w:tcPr>
            <w:tcW w:w="1843" w:type="dxa"/>
          </w:tcPr>
          <w:p w:rsidR="00C14FF9" w:rsidRDefault="00C14FF9"/>
        </w:tc>
        <w:tc>
          <w:tcPr>
            <w:tcW w:w="1706" w:type="dxa"/>
          </w:tcPr>
          <w:p w:rsidR="00C14FF9" w:rsidRDefault="00C14FF9"/>
        </w:tc>
        <w:tc>
          <w:tcPr>
            <w:tcW w:w="1696" w:type="dxa"/>
            <w:gridSpan w:val="3"/>
          </w:tcPr>
          <w:p w:rsidR="00C14FF9" w:rsidRDefault="00C14FF9"/>
        </w:tc>
      </w:tr>
      <w:tr w:rsidR="00ED744C" w:rsidTr="00ED744C">
        <w:tc>
          <w:tcPr>
            <w:tcW w:w="817" w:type="dxa"/>
          </w:tcPr>
          <w:p w:rsidR="00C14FF9" w:rsidRDefault="00C14FF9"/>
        </w:tc>
        <w:tc>
          <w:tcPr>
            <w:tcW w:w="3686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275" w:type="dxa"/>
          </w:tcPr>
          <w:p w:rsidR="00C14FF9" w:rsidRDefault="00C14FF9"/>
        </w:tc>
        <w:tc>
          <w:tcPr>
            <w:tcW w:w="1701" w:type="dxa"/>
          </w:tcPr>
          <w:p w:rsidR="00C14FF9" w:rsidRDefault="00C14FF9"/>
        </w:tc>
        <w:tc>
          <w:tcPr>
            <w:tcW w:w="1843" w:type="dxa"/>
          </w:tcPr>
          <w:p w:rsidR="00C14FF9" w:rsidRDefault="00C14FF9"/>
        </w:tc>
        <w:tc>
          <w:tcPr>
            <w:tcW w:w="1706" w:type="dxa"/>
          </w:tcPr>
          <w:p w:rsidR="00C14FF9" w:rsidRDefault="00C14FF9"/>
        </w:tc>
        <w:tc>
          <w:tcPr>
            <w:tcW w:w="1696" w:type="dxa"/>
            <w:gridSpan w:val="3"/>
          </w:tcPr>
          <w:p w:rsidR="00C14FF9" w:rsidRDefault="00C14FF9" w:rsidP="00C14FF9">
            <w:pPr>
              <w:ind w:right="-108"/>
            </w:pPr>
          </w:p>
        </w:tc>
      </w:tr>
      <w:tr w:rsidR="00ED744C" w:rsidTr="00ED744C">
        <w:tc>
          <w:tcPr>
            <w:tcW w:w="817" w:type="dxa"/>
          </w:tcPr>
          <w:p w:rsidR="00C14FF9" w:rsidRDefault="00C14FF9"/>
        </w:tc>
        <w:tc>
          <w:tcPr>
            <w:tcW w:w="3686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275" w:type="dxa"/>
          </w:tcPr>
          <w:p w:rsidR="00C14FF9" w:rsidRDefault="00C14FF9"/>
        </w:tc>
        <w:tc>
          <w:tcPr>
            <w:tcW w:w="1701" w:type="dxa"/>
          </w:tcPr>
          <w:p w:rsidR="00C14FF9" w:rsidRDefault="00C14FF9"/>
        </w:tc>
        <w:tc>
          <w:tcPr>
            <w:tcW w:w="1843" w:type="dxa"/>
          </w:tcPr>
          <w:p w:rsidR="00C14FF9" w:rsidRDefault="00C14FF9"/>
        </w:tc>
        <w:tc>
          <w:tcPr>
            <w:tcW w:w="1706" w:type="dxa"/>
          </w:tcPr>
          <w:p w:rsidR="00C14FF9" w:rsidRDefault="00C14FF9"/>
        </w:tc>
        <w:tc>
          <w:tcPr>
            <w:tcW w:w="236" w:type="dxa"/>
          </w:tcPr>
          <w:p w:rsidR="00C14FF9" w:rsidRDefault="00C14FF9"/>
        </w:tc>
        <w:tc>
          <w:tcPr>
            <w:tcW w:w="1460" w:type="dxa"/>
            <w:gridSpan w:val="2"/>
          </w:tcPr>
          <w:p w:rsidR="00C14FF9" w:rsidRDefault="00C14FF9"/>
        </w:tc>
      </w:tr>
      <w:tr w:rsidR="00ED744C" w:rsidTr="00ED744C">
        <w:tc>
          <w:tcPr>
            <w:tcW w:w="817" w:type="dxa"/>
          </w:tcPr>
          <w:p w:rsidR="00C14FF9" w:rsidRDefault="00C14FF9"/>
        </w:tc>
        <w:tc>
          <w:tcPr>
            <w:tcW w:w="3686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134" w:type="dxa"/>
          </w:tcPr>
          <w:p w:rsidR="00C14FF9" w:rsidRDefault="00C14FF9"/>
        </w:tc>
        <w:tc>
          <w:tcPr>
            <w:tcW w:w="1275" w:type="dxa"/>
          </w:tcPr>
          <w:p w:rsidR="00C14FF9" w:rsidRDefault="00C14FF9"/>
        </w:tc>
        <w:tc>
          <w:tcPr>
            <w:tcW w:w="1701" w:type="dxa"/>
          </w:tcPr>
          <w:p w:rsidR="00C14FF9" w:rsidRDefault="00C14FF9"/>
        </w:tc>
        <w:tc>
          <w:tcPr>
            <w:tcW w:w="1843" w:type="dxa"/>
          </w:tcPr>
          <w:p w:rsidR="00C14FF9" w:rsidRDefault="00C14FF9"/>
        </w:tc>
        <w:tc>
          <w:tcPr>
            <w:tcW w:w="1706" w:type="dxa"/>
          </w:tcPr>
          <w:p w:rsidR="00C14FF9" w:rsidRDefault="00C14FF9"/>
        </w:tc>
        <w:tc>
          <w:tcPr>
            <w:tcW w:w="236" w:type="dxa"/>
          </w:tcPr>
          <w:p w:rsidR="00C14FF9" w:rsidRDefault="00C14FF9"/>
        </w:tc>
        <w:tc>
          <w:tcPr>
            <w:tcW w:w="1460" w:type="dxa"/>
            <w:gridSpan w:val="2"/>
          </w:tcPr>
          <w:p w:rsidR="00C14FF9" w:rsidRDefault="00C14FF9"/>
        </w:tc>
      </w:tr>
    </w:tbl>
    <w:p w:rsidR="008031FC" w:rsidRDefault="008031FC"/>
    <w:sectPr w:rsidR="008031FC" w:rsidSect="00EA1E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4FF9"/>
    <w:rsid w:val="000E00F1"/>
    <w:rsid w:val="008031FC"/>
    <w:rsid w:val="00C14FF9"/>
    <w:rsid w:val="00D0091B"/>
    <w:rsid w:val="00EA1E1A"/>
    <w:rsid w:val="00ED7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3</cp:revision>
  <cp:lastPrinted>2016-12-29T05:32:00Z</cp:lastPrinted>
  <dcterms:created xsi:type="dcterms:W3CDTF">2016-12-13T01:28:00Z</dcterms:created>
  <dcterms:modified xsi:type="dcterms:W3CDTF">2016-12-29T05:33:00Z</dcterms:modified>
</cp:coreProperties>
</file>